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A4" w:rsidRPr="00B95E59" w:rsidRDefault="001035A4" w:rsidP="00BD0EA4">
      <w:pPr>
        <w:spacing w:after="0" w:line="240" w:lineRule="auto"/>
        <w:ind w:left="-720" w:right="-720"/>
        <w:rPr>
          <w:rFonts w:asciiTheme="majorHAnsi" w:hAnsiTheme="majorHAnsi"/>
          <w:b/>
          <w:sz w:val="28"/>
          <w:szCs w:val="28"/>
          <w:u w:val="single"/>
        </w:rPr>
      </w:pPr>
    </w:p>
    <w:p w:rsidR="00B95E59" w:rsidRPr="006604C3" w:rsidRDefault="00E057B2" w:rsidP="00BD0EA4">
      <w:pPr>
        <w:ind w:left="-720" w:right="-720"/>
        <w:jc w:val="center"/>
        <w:rPr>
          <w:rFonts w:ascii="Cambria" w:hAnsi="Cambria"/>
          <w:b/>
          <w:sz w:val="28"/>
          <w:szCs w:val="28"/>
          <w:u w:val="single"/>
        </w:rPr>
      </w:pPr>
      <w:r w:rsidRPr="006604C3">
        <w:rPr>
          <w:rFonts w:ascii="Cambria" w:hAnsi="Cambria"/>
          <w:b/>
          <w:sz w:val="28"/>
          <w:szCs w:val="28"/>
          <w:u w:val="single"/>
        </w:rPr>
        <w:t>NO SHOW/MISSED APPOINTMENT POLICY</w:t>
      </w:r>
    </w:p>
    <w:p w:rsidR="00840D24" w:rsidRDefault="006604C3" w:rsidP="00840D24">
      <w:pPr>
        <w:spacing w:after="0" w:line="240" w:lineRule="auto"/>
        <w:ind w:left="-720" w:right="-720"/>
        <w:jc w:val="both"/>
        <w:rPr>
          <w:rFonts w:ascii="Calibri" w:hAnsi="Calibri" w:cs="Calibri"/>
        </w:rPr>
      </w:pPr>
      <w:r>
        <w:rPr>
          <w:rFonts w:ascii="Calibri" w:hAnsi="Calibri" w:cs="Calibri"/>
        </w:rPr>
        <w:t xml:space="preserve">ASTS </w:t>
      </w:r>
      <w:r w:rsidR="00E057B2" w:rsidRPr="00B95E59">
        <w:rPr>
          <w:rFonts w:ascii="Calibri" w:hAnsi="Calibri" w:cs="Calibri"/>
        </w:rPr>
        <w:t>understand</w:t>
      </w:r>
      <w:r>
        <w:rPr>
          <w:rFonts w:ascii="Calibri" w:hAnsi="Calibri" w:cs="Calibri"/>
        </w:rPr>
        <w:t>s</w:t>
      </w:r>
      <w:r w:rsidR="00E057B2" w:rsidRPr="00B95E59">
        <w:rPr>
          <w:rFonts w:ascii="Calibri" w:hAnsi="Calibri" w:cs="Calibri"/>
        </w:rPr>
        <w:t xml:space="preserve"> that sometimes you</w:t>
      </w:r>
      <w:r w:rsidR="00B6291C" w:rsidRPr="00B95E59">
        <w:rPr>
          <w:rFonts w:ascii="Calibri" w:hAnsi="Calibri" w:cs="Calibri"/>
        </w:rPr>
        <w:t>r</w:t>
      </w:r>
      <w:r w:rsidR="00E057B2" w:rsidRPr="00B95E59">
        <w:rPr>
          <w:rFonts w:ascii="Calibri" w:hAnsi="Calibri" w:cs="Calibri"/>
        </w:rPr>
        <w:t xml:space="preserve"> </w:t>
      </w:r>
      <w:r w:rsidR="00B6291C" w:rsidRPr="00B95E59">
        <w:rPr>
          <w:rFonts w:ascii="Calibri" w:hAnsi="Calibri" w:cs="Calibri"/>
        </w:rPr>
        <w:t>sche</w:t>
      </w:r>
      <w:r>
        <w:rPr>
          <w:rFonts w:ascii="Calibri" w:hAnsi="Calibri" w:cs="Calibri"/>
        </w:rPr>
        <w:t xml:space="preserve">dule changes and emergencies </w:t>
      </w:r>
      <w:r w:rsidR="00B6291C" w:rsidRPr="00B95E59">
        <w:rPr>
          <w:rFonts w:ascii="Calibri" w:hAnsi="Calibri" w:cs="Calibri"/>
        </w:rPr>
        <w:t>occur; i</w:t>
      </w:r>
      <w:r w:rsidR="00E057B2" w:rsidRPr="00B95E59">
        <w:rPr>
          <w:rFonts w:ascii="Calibri" w:hAnsi="Calibri" w:cs="Calibri"/>
        </w:rPr>
        <w:t>f you are unable to keep your appointment, plea</w:t>
      </w:r>
      <w:r w:rsidR="00F728EC" w:rsidRPr="00B95E59">
        <w:rPr>
          <w:rFonts w:ascii="Calibri" w:hAnsi="Calibri" w:cs="Calibri"/>
        </w:rPr>
        <w:t>s</w:t>
      </w:r>
      <w:r w:rsidR="004C276C" w:rsidRPr="00B95E59">
        <w:rPr>
          <w:rFonts w:ascii="Calibri" w:hAnsi="Calibri" w:cs="Calibri"/>
        </w:rPr>
        <w:t xml:space="preserve">e </w:t>
      </w:r>
      <w:r>
        <w:rPr>
          <w:rFonts w:ascii="Calibri" w:hAnsi="Calibri" w:cs="Calibri"/>
        </w:rPr>
        <w:t>call ASTS</w:t>
      </w:r>
      <w:r w:rsidR="005D3699" w:rsidRPr="00B95E59">
        <w:rPr>
          <w:rFonts w:ascii="Calibri" w:hAnsi="Calibri" w:cs="Calibri"/>
        </w:rPr>
        <w:t xml:space="preserve"> as soon as possible </w:t>
      </w:r>
      <w:r w:rsidR="000226CD" w:rsidRPr="00B95E59">
        <w:rPr>
          <w:rFonts w:ascii="Calibri" w:hAnsi="Calibri" w:cs="Calibri"/>
        </w:rPr>
        <w:t>to reschedule your appointment. Please review the following policie</w:t>
      </w:r>
      <w:r>
        <w:rPr>
          <w:rFonts w:ascii="Calibri" w:hAnsi="Calibri" w:cs="Calibri"/>
        </w:rPr>
        <w:t>s:</w:t>
      </w:r>
    </w:p>
    <w:p w:rsidR="00840D24" w:rsidRDefault="00E057B2" w:rsidP="00840D24">
      <w:pPr>
        <w:pStyle w:val="ListParagraph"/>
        <w:numPr>
          <w:ilvl w:val="0"/>
          <w:numId w:val="2"/>
        </w:numPr>
        <w:spacing w:after="0" w:line="240" w:lineRule="auto"/>
        <w:ind w:left="180" w:right="-720"/>
        <w:jc w:val="both"/>
        <w:rPr>
          <w:rFonts w:ascii="Calibri" w:hAnsi="Calibri" w:cs="Calibri"/>
        </w:rPr>
      </w:pPr>
      <w:r w:rsidRPr="00840D24">
        <w:rPr>
          <w:rFonts w:ascii="Calibri" w:hAnsi="Calibri" w:cs="Calibri"/>
        </w:rPr>
        <w:t xml:space="preserve">Please </w:t>
      </w:r>
      <w:r w:rsidR="000226CD" w:rsidRPr="00840D24">
        <w:rPr>
          <w:rFonts w:ascii="Calibri" w:hAnsi="Calibri" w:cs="Calibri"/>
        </w:rPr>
        <w:t>give ASTS at least a 24-hour notice</w:t>
      </w:r>
      <w:r w:rsidR="00840D24">
        <w:rPr>
          <w:rFonts w:ascii="Calibri" w:hAnsi="Calibri" w:cs="Calibri"/>
        </w:rPr>
        <w:t xml:space="preserve"> of cancellation.</w:t>
      </w:r>
    </w:p>
    <w:p w:rsidR="00840D24" w:rsidRPr="002E3DE6" w:rsidRDefault="006604C3" w:rsidP="002E3DE6">
      <w:pPr>
        <w:pStyle w:val="ListParagraph"/>
        <w:numPr>
          <w:ilvl w:val="0"/>
          <w:numId w:val="2"/>
        </w:numPr>
        <w:spacing w:after="0" w:line="240" w:lineRule="auto"/>
        <w:ind w:left="180" w:right="-720"/>
        <w:jc w:val="both"/>
        <w:rPr>
          <w:rFonts w:ascii="Calibri" w:hAnsi="Calibri" w:cs="Calibri"/>
        </w:rPr>
      </w:pPr>
      <w:r w:rsidRPr="00840D24">
        <w:rPr>
          <w:rFonts w:ascii="Calibri" w:hAnsi="Calibri" w:cs="Calibri"/>
        </w:rPr>
        <w:t xml:space="preserve">If less than a </w:t>
      </w:r>
      <w:r w:rsidR="00E057B2" w:rsidRPr="00840D24">
        <w:rPr>
          <w:rFonts w:ascii="Calibri" w:hAnsi="Calibri" w:cs="Calibri"/>
        </w:rPr>
        <w:t xml:space="preserve">24-hour </w:t>
      </w:r>
      <w:r w:rsidR="000226CD" w:rsidRPr="00840D24">
        <w:rPr>
          <w:rFonts w:ascii="Calibri" w:hAnsi="Calibri" w:cs="Calibri"/>
        </w:rPr>
        <w:t xml:space="preserve">notice </w:t>
      </w:r>
      <w:r w:rsidR="00E057B2" w:rsidRPr="00840D24">
        <w:rPr>
          <w:rFonts w:ascii="Calibri" w:hAnsi="Calibri" w:cs="Calibri"/>
        </w:rPr>
        <w:t>is given</w:t>
      </w:r>
      <w:r w:rsidR="009B4BBF" w:rsidRPr="00840D24">
        <w:rPr>
          <w:rFonts w:ascii="Calibri" w:hAnsi="Calibri" w:cs="Calibri"/>
        </w:rPr>
        <w:t>,</w:t>
      </w:r>
      <w:r w:rsidR="00E057B2" w:rsidRPr="00840D24">
        <w:rPr>
          <w:rFonts w:ascii="Calibri" w:hAnsi="Calibri" w:cs="Calibri"/>
        </w:rPr>
        <w:t xml:space="preserve"> </w:t>
      </w:r>
      <w:r w:rsidR="002E3DE6">
        <w:rPr>
          <w:rFonts w:ascii="Calibri" w:hAnsi="Calibri" w:cs="Calibri"/>
        </w:rPr>
        <w:t xml:space="preserve">or if no notice is given at all, </w:t>
      </w:r>
      <w:r w:rsidR="00E057B2" w:rsidRPr="00840D24">
        <w:rPr>
          <w:rFonts w:ascii="Calibri" w:hAnsi="Calibri" w:cs="Calibri"/>
        </w:rPr>
        <w:t>t</w:t>
      </w:r>
      <w:r w:rsidR="00840D24">
        <w:rPr>
          <w:rFonts w:ascii="Calibri" w:hAnsi="Calibri" w:cs="Calibri"/>
        </w:rPr>
        <w:t xml:space="preserve">he appointment will be documented as a “Late Cancellation” </w:t>
      </w:r>
      <w:r w:rsidR="002E3DE6">
        <w:rPr>
          <w:rFonts w:ascii="Calibri" w:hAnsi="Calibri" w:cs="Calibri"/>
        </w:rPr>
        <w:t xml:space="preserve">or “No Show” appointment, respectively; </w:t>
      </w:r>
      <w:r w:rsidRPr="00840D24">
        <w:rPr>
          <w:rFonts w:ascii="Calibri" w:hAnsi="Calibri" w:cs="Calibri"/>
        </w:rPr>
        <w:t xml:space="preserve">a $25 </w:t>
      </w:r>
      <w:r w:rsidR="002E3DE6">
        <w:rPr>
          <w:rFonts w:ascii="Calibri" w:hAnsi="Calibri" w:cs="Calibri"/>
        </w:rPr>
        <w:t>Late Cancel/No Show</w:t>
      </w:r>
      <w:r w:rsidR="000226CD" w:rsidRPr="00840D24">
        <w:rPr>
          <w:rFonts w:ascii="Calibri" w:hAnsi="Calibri" w:cs="Calibri"/>
        </w:rPr>
        <w:t xml:space="preserve"> fee will be charged at the next appointment</w:t>
      </w:r>
      <w:r w:rsidR="00E057B2" w:rsidRPr="00840D24">
        <w:rPr>
          <w:rFonts w:ascii="Calibri" w:hAnsi="Calibri" w:cs="Calibri"/>
        </w:rPr>
        <w:t>.</w:t>
      </w:r>
      <w:r w:rsidR="002E3DE6" w:rsidRPr="002E3DE6">
        <w:rPr>
          <w:rFonts w:ascii="Calibri" w:hAnsi="Calibri" w:cs="Calibri"/>
        </w:rPr>
        <w:t xml:space="preserve"> </w:t>
      </w:r>
    </w:p>
    <w:p w:rsidR="00840D24" w:rsidRDefault="000226CD" w:rsidP="00840D24">
      <w:pPr>
        <w:pStyle w:val="ListParagraph"/>
        <w:numPr>
          <w:ilvl w:val="0"/>
          <w:numId w:val="2"/>
        </w:numPr>
        <w:spacing w:after="0" w:line="240" w:lineRule="auto"/>
        <w:ind w:left="180" w:right="-720"/>
        <w:jc w:val="both"/>
        <w:rPr>
          <w:rFonts w:ascii="Calibri" w:hAnsi="Calibri" w:cs="Calibri"/>
        </w:rPr>
      </w:pPr>
      <w:r w:rsidRPr="00840D24">
        <w:rPr>
          <w:rFonts w:ascii="Calibri" w:hAnsi="Calibri" w:cs="Calibri"/>
        </w:rPr>
        <w:t>Please be advised, No Show Fees will not be covered by your ins</w:t>
      </w:r>
      <w:r w:rsidR="006604C3" w:rsidRPr="00840D24">
        <w:rPr>
          <w:rFonts w:ascii="Calibri" w:hAnsi="Calibri" w:cs="Calibri"/>
        </w:rPr>
        <w:t>urance and will be a directly out-of-</w:t>
      </w:r>
      <w:r w:rsidRPr="00840D24">
        <w:rPr>
          <w:rFonts w:ascii="Calibri" w:hAnsi="Calibri" w:cs="Calibri"/>
        </w:rPr>
        <w:t>pocket balance.</w:t>
      </w:r>
    </w:p>
    <w:p w:rsidR="000226CD" w:rsidRPr="00840D24" w:rsidRDefault="000226CD" w:rsidP="00840D24">
      <w:pPr>
        <w:pStyle w:val="ListParagraph"/>
        <w:numPr>
          <w:ilvl w:val="0"/>
          <w:numId w:val="2"/>
        </w:numPr>
        <w:spacing w:after="0" w:line="240" w:lineRule="auto"/>
        <w:ind w:left="180" w:right="-720"/>
        <w:jc w:val="both"/>
        <w:rPr>
          <w:rFonts w:ascii="Calibri" w:hAnsi="Calibri" w:cs="Calibri"/>
        </w:rPr>
      </w:pPr>
      <w:r w:rsidRPr="00840D24">
        <w:rPr>
          <w:rFonts w:ascii="Calibri" w:hAnsi="Calibri" w:cs="Calibri"/>
        </w:rPr>
        <w:t>Worker’</w:t>
      </w:r>
      <w:r w:rsidR="00C84AA1" w:rsidRPr="00840D24">
        <w:rPr>
          <w:rFonts w:ascii="Calibri" w:hAnsi="Calibri" w:cs="Calibri"/>
        </w:rPr>
        <w:t>s Compensation: your employer, referring/primary care physician, and insurance adjuster will be co</w:t>
      </w:r>
      <w:r w:rsidR="006604C3" w:rsidRPr="00840D24">
        <w:rPr>
          <w:rFonts w:ascii="Calibri" w:hAnsi="Calibri" w:cs="Calibri"/>
        </w:rPr>
        <w:t xml:space="preserve">ntacted and informed of your No </w:t>
      </w:r>
      <w:r w:rsidR="00C84AA1" w:rsidRPr="00840D24">
        <w:rPr>
          <w:rFonts w:ascii="Calibri" w:hAnsi="Calibri" w:cs="Calibri"/>
        </w:rPr>
        <w:t>Show appointment(s).</w:t>
      </w:r>
    </w:p>
    <w:p w:rsidR="00E057B2" w:rsidRDefault="00E057B2" w:rsidP="00BD0EA4">
      <w:pPr>
        <w:spacing w:after="0" w:line="240" w:lineRule="auto"/>
        <w:ind w:left="-720" w:right="-720"/>
        <w:jc w:val="both"/>
        <w:rPr>
          <w:rFonts w:ascii="Calibri" w:hAnsi="Calibri" w:cs="Calibri"/>
        </w:rPr>
      </w:pPr>
    </w:p>
    <w:p w:rsidR="00BD0EA4" w:rsidRPr="00BD0EA4" w:rsidRDefault="00BD0EA4" w:rsidP="00BD0EA4">
      <w:pPr>
        <w:spacing w:after="0" w:line="240" w:lineRule="auto"/>
        <w:ind w:left="-720" w:right="-720"/>
        <w:jc w:val="center"/>
        <w:rPr>
          <w:rFonts w:ascii="Calibri" w:hAnsi="Calibri" w:cs="Calibri"/>
          <w:b/>
          <w:u w:val="single"/>
        </w:rPr>
      </w:pPr>
      <w:r w:rsidRPr="00BD0EA4">
        <w:rPr>
          <w:rFonts w:ascii="Calibri" w:hAnsi="Calibri" w:cs="Calibri"/>
          <w:b/>
          <w:u w:val="single"/>
        </w:rPr>
        <w:t>APPOINTMENT REMINDERS</w:t>
      </w:r>
    </w:p>
    <w:p w:rsidR="00937608" w:rsidRDefault="00007736" w:rsidP="00BD0EA4">
      <w:pPr>
        <w:spacing w:after="120" w:line="240" w:lineRule="auto"/>
        <w:ind w:left="-720" w:right="-720"/>
        <w:jc w:val="both"/>
        <w:rPr>
          <w:rFonts w:ascii="Calibri" w:hAnsi="Calibri" w:cs="Calibri"/>
        </w:rPr>
      </w:pPr>
      <w:r>
        <w:rPr>
          <w:rFonts w:ascii="Calibri" w:hAnsi="Calibri" w:cs="Calibri"/>
        </w:rPr>
        <w:t xml:space="preserve">ASTS has an automated appointment reminder system that will send out an alert </w:t>
      </w:r>
      <w:r w:rsidR="00937608">
        <w:rPr>
          <w:rFonts w:ascii="Calibri" w:hAnsi="Calibri" w:cs="Calibri"/>
        </w:rPr>
        <w:t>the day before your appointme</w:t>
      </w:r>
      <w:r w:rsidR="00E30B0B">
        <w:rPr>
          <w:rFonts w:ascii="Calibri" w:hAnsi="Calibri" w:cs="Calibri"/>
        </w:rPr>
        <w:t>nt; you can choose to receive an email, text message, or a phone call</w:t>
      </w:r>
      <w:r w:rsidR="00937608">
        <w:rPr>
          <w:rFonts w:ascii="Calibri" w:hAnsi="Calibri" w:cs="Calibri"/>
        </w:rPr>
        <w:t xml:space="preserve">. Please list the </w:t>
      </w:r>
      <w:r w:rsidR="00E30B0B">
        <w:rPr>
          <w:rFonts w:ascii="Calibri" w:hAnsi="Calibri" w:cs="Calibri"/>
        </w:rPr>
        <w:t>preferred method for your</w:t>
      </w:r>
      <w:r w:rsidR="00446D9A">
        <w:rPr>
          <w:rFonts w:ascii="Calibri" w:hAnsi="Calibri" w:cs="Calibri"/>
        </w:rPr>
        <w:t xml:space="preserve"> appointment reminder and </w:t>
      </w:r>
      <w:r w:rsidR="00E30B0B">
        <w:rPr>
          <w:rFonts w:ascii="Calibri" w:hAnsi="Calibri" w:cs="Calibri"/>
        </w:rPr>
        <w:t xml:space="preserve">the </w:t>
      </w:r>
      <w:r w:rsidR="00446D9A">
        <w:rPr>
          <w:rFonts w:ascii="Calibri" w:hAnsi="Calibri" w:cs="Calibri"/>
        </w:rPr>
        <w:t xml:space="preserve">number/address on the </w:t>
      </w:r>
      <w:bookmarkStart w:id="0" w:name="_GoBack"/>
      <w:bookmarkEnd w:id="0"/>
      <w:r w:rsidR="00E30B0B">
        <w:rPr>
          <w:rFonts w:ascii="Calibri" w:hAnsi="Calibri" w:cs="Calibri"/>
        </w:rPr>
        <w:t>corresponding line below</w:t>
      </w:r>
      <w:r w:rsidR="00937608">
        <w:rPr>
          <w:rFonts w:ascii="Calibri" w:hAnsi="Calibri" w:cs="Calibri"/>
        </w:rPr>
        <w:t>.</w:t>
      </w:r>
    </w:p>
    <w:p w:rsidR="00A41267" w:rsidRDefault="00E30B0B" w:rsidP="00BD0EA4">
      <w:pPr>
        <w:spacing w:after="120" w:line="240" w:lineRule="auto"/>
        <w:ind w:left="-720" w:right="-720"/>
        <w:jc w:val="center"/>
        <w:rPr>
          <w:rFonts w:ascii="Calibri" w:hAnsi="Calibri" w:cs="Calibri"/>
        </w:rPr>
      </w:pPr>
      <w:r>
        <w:rPr>
          <w:rFonts w:ascii="Calibri" w:hAnsi="Calibri" w:cs="Calibri"/>
        </w:rPr>
        <w:t>EMAIL</w:t>
      </w:r>
      <w:r w:rsidR="00A41267">
        <w:rPr>
          <w:rFonts w:ascii="Calibri" w:hAnsi="Calibri" w:cs="Calibri"/>
        </w:rPr>
        <w:t>: ______________________________________________________</w:t>
      </w:r>
      <w:r>
        <w:rPr>
          <w:rFonts w:ascii="Calibri" w:hAnsi="Calibri" w:cs="Calibri"/>
        </w:rPr>
        <w:t>_____</w:t>
      </w:r>
    </w:p>
    <w:p w:rsidR="00A41267" w:rsidRDefault="00A41267" w:rsidP="00BD0EA4">
      <w:pPr>
        <w:spacing w:after="120" w:line="240" w:lineRule="auto"/>
        <w:ind w:left="-720" w:right="-720"/>
        <w:jc w:val="center"/>
        <w:rPr>
          <w:rFonts w:ascii="Calibri" w:hAnsi="Calibri" w:cs="Calibri"/>
        </w:rPr>
      </w:pPr>
      <w:r>
        <w:rPr>
          <w:rFonts w:ascii="Calibri" w:hAnsi="Calibri" w:cs="Calibri"/>
        </w:rPr>
        <w:t>TEXT MESSAGE: ____________________________________________________</w:t>
      </w:r>
    </w:p>
    <w:p w:rsidR="00937608" w:rsidRDefault="00E30B0B" w:rsidP="00BD0EA4">
      <w:pPr>
        <w:spacing w:after="120" w:line="240" w:lineRule="auto"/>
        <w:ind w:left="-720" w:right="-720"/>
        <w:jc w:val="center"/>
        <w:rPr>
          <w:rFonts w:ascii="Calibri" w:hAnsi="Calibri" w:cs="Calibri"/>
        </w:rPr>
      </w:pPr>
      <w:r>
        <w:rPr>
          <w:rFonts w:ascii="Calibri" w:hAnsi="Calibri" w:cs="Calibri"/>
        </w:rPr>
        <w:t>PHONE CALL</w:t>
      </w:r>
      <w:r w:rsidR="00A41267">
        <w:rPr>
          <w:rFonts w:ascii="Calibri" w:hAnsi="Calibri" w:cs="Calibri"/>
        </w:rPr>
        <w:t>: ___________________________</w:t>
      </w:r>
      <w:r>
        <w:rPr>
          <w:rFonts w:ascii="Calibri" w:hAnsi="Calibri" w:cs="Calibri"/>
        </w:rPr>
        <w:t>___________________________</w:t>
      </w:r>
    </w:p>
    <w:p w:rsidR="00C94BA0" w:rsidRDefault="00C94BA0" w:rsidP="00BD0EA4">
      <w:pPr>
        <w:spacing w:after="0" w:line="240" w:lineRule="auto"/>
        <w:ind w:left="-720" w:right="-720"/>
        <w:jc w:val="both"/>
        <w:rPr>
          <w:rFonts w:ascii="Calibri" w:hAnsi="Calibri" w:cs="Calibri"/>
        </w:rPr>
      </w:pPr>
    </w:p>
    <w:p w:rsidR="00937608" w:rsidRPr="006604C3" w:rsidRDefault="00937608" w:rsidP="00BD0EA4">
      <w:pPr>
        <w:spacing w:after="0" w:line="240" w:lineRule="auto"/>
        <w:ind w:left="-720" w:right="-720"/>
        <w:jc w:val="center"/>
        <w:rPr>
          <w:rFonts w:ascii="Calibri" w:hAnsi="Calibri" w:cs="Calibri"/>
          <w:b/>
          <w:u w:val="single"/>
        </w:rPr>
      </w:pPr>
      <w:r w:rsidRPr="00B95E59">
        <w:rPr>
          <w:rFonts w:ascii="Calibri" w:hAnsi="Calibri" w:cs="Calibri"/>
          <w:b/>
          <w:u w:val="single"/>
        </w:rPr>
        <w:t>SPECIAL NOTE FOR GUESTS</w:t>
      </w:r>
    </w:p>
    <w:p w:rsidR="00937608" w:rsidRPr="00B95E59" w:rsidRDefault="00937608" w:rsidP="00BD0EA4">
      <w:pPr>
        <w:spacing w:after="0" w:line="240" w:lineRule="auto"/>
        <w:ind w:left="-720" w:right="-720"/>
        <w:jc w:val="both"/>
        <w:rPr>
          <w:rFonts w:ascii="Calibri" w:hAnsi="Calibri" w:cs="Calibri"/>
        </w:rPr>
      </w:pPr>
      <w:r w:rsidRPr="006604C3">
        <w:rPr>
          <w:rFonts w:ascii="Calibri" w:hAnsi="Calibri" w:cs="Calibri"/>
          <w:i/>
        </w:rPr>
        <w:t>Any guests (children especially) are encouraged to remain in the lobby, as they are</w:t>
      </w:r>
      <w:r w:rsidRPr="00B95E59">
        <w:rPr>
          <w:rFonts w:ascii="Calibri" w:hAnsi="Calibri" w:cs="Calibri"/>
        </w:rPr>
        <w:t xml:space="preserve"> </w:t>
      </w:r>
      <w:r w:rsidRPr="00B95E59">
        <w:rPr>
          <w:rFonts w:ascii="Calibri" w:hAnsi="Calibri" w:cs="Calibri"/>
          <w:b/>
          <w:u w:val="single"/>
        </w:rPr>
        <w:t>NOT COVERED</w:t>
      </w:r>
      <w:r w:rsidRPr="00B95E59">
        <w:rPr>
          <w:rFonts w:ascii="Calibri" w:hAnsi="Calibri" w:cs="Calibri"/>
        </w:rPr>
        <w:t xml:space="preserve"> </w:t>
      </w:r>
      <w:r w:rsidRPr="006604C3">
        <w:rPr>
          <w:rFonts w:ascii="Calibri" w:hAnsi="Calibri" w:cs="Calibri"/>
          <w:i/>
        </w:rPr>
        <w:t>under liability of injury. This is to help reduce the likelihood of injury and increase overall clinic safety. If you have any concerns about leaving any guests unattended in the lobby, or regarding the safety of any patients, please speak with one of our therapists.</w:t>
      </w:r>
      <w:r w:rsidRPr="00B95E59">
        <w:rPr>
          <w:rFonts w:ascii="Calibri" w:hAnsi="Calibri" w:cs="Calibri"/>
        </w:rPr>
        <w:t xml:space="preserve">  </w:t>
      </w:r>
    </w:p>
    <w:p w:rsidR="00937608" w:rsidRPr="00C94BA0" w:rsidRDefault="00937608" w:rsidP="00BD0EA4">
      <w:pPr>
        <w:spacing w:after="0" w:line="240" w:lineRule="auto"/>
        <w:ind w:left="-720" w:right="-720"/>
        <w:jc w:val="both"/>
        <w:rPr>
          <w:rFonts w:ascii="Calibri" w:hAnsi="Calibri" w:cs="Calibri"/>
        </w:rPr>
      </w:pPr>
    </w:p>
    <w:p w:rsidR="00E057B2" w:rsidRDefault="00BD0EA4" w:rsidP="00BD0EA4">
      <w:pPr>
        <w:spacing w:after="0" w:line="240" w:lineRule="auto"/>
        <w:ind w:left="-720" w:right="-720"/>
        <w:rPr>
          <w:rFonts w:cstheme="minorHAnsi"/>
          <w:b/>
          <w:u w:val="single"/>
        </w:rPr>
      </w:pPr>
      <w:r w:rsidRPr="006F31BD">
        <w:rPr>
          <w:rFonts w:cstheme="minorHAnsi"/>
          <w:b/>
          <w:u w:val="single"/>
        </w:rPr>
        <w:t>By signing below, you acknowledge that you have read and understand all information provided to you by ASTS.</w:t>
      </w:r>
    </w:p>
    <w:p w:rsidR="00BD0EA4" w:rsidRDefault="00BD0EA4" w:rsidP="00BD0EA4">
      <w:pPr>
        <w:spacing w:after="0" w:line="240" w:lineRule="auto"/>
        <w:ind w:left="-720" w:right="-720"/>
        <w:rPr>
          <w:rFonts w:cstheme="minorHAnsi"/>
          <w:b/>
          <w:u w:val="single"/>
        </w:rPr>
      </w:pPr>
    </w:p>
    <w:p w:rsidR="00BD0EA4" w:rsidRDefault="00BD0EA4" w:rsidP="00BD0EA4">
      <w:pPr>
        <w:spacing w:after="0" w:line="240" w:lineRule="auto"/>
        <w:ind w:left="-720" w:right="-720"/>
        <w:rPr>
          <w:rFonts w:cstheme="minorHAnsi"/>
          <w:b/>
          <w:u w:val="single"/>
        </w:rPr>
      </w:pPr>
    </w:p>
    <w:p w:rsidR="00BD0EA4" w:rsidRPr="00EF525A" w:rsidRDefault="00BD0EA4" w:rsidP="00BD0EA4">
      <w:pPr>
        <w:tabs>
          <w:tab w:val="left" w:pos="3465"/>
        </w:tabs>
        <w:spacing w:after="0" w:line="240" w:lineRule="auto"/>
        <w:ind w:left="-720" w:right="-720"/>
        <w:rPr>
          <w:rFonts w:cstheme="minorHAnsi"/>
        </w:rPr>
      </w:pPr>
      <w:r w:rsidRPr="00EF525A">
        <w:rPr>
          <w:rFonts w:cstheme="minorHAnsi"/>
        </w:rPr>
        <w:t>x_______________________________________________</w:t>
      </w:r>
      <w:r>
        <w:rPr>
          <w:rFonts w:cstheme="minorHAnsi"/>
        </w:rPr>
        <w:t>__________________</w:t>
      </w:r>
      <w:r w:rsidRPr="00EF525A">
        <w:rPr>
          <w:rFonts w:cstheme="minorHAnsi"/>
        </w:rPr>
        <w:t>x__</w:t>
      </w:r>
      <w:r>
        <w:rPr>
          <w:rFonts w:cstheme="minorHAnsi"/>
        </w:rPr>
        <w:t>_____________________________</w:t>
      </w:r>
    </w:p>
    <w:p w:rsidR="00BD0EA4" w:rsidRPr="00EF525A" w:rsidRDefault="00BD0EA4" w:rsidP="00BD0EA4">
      <w:pPr>
        <w:spacing w:after="0" w:line="240" w:lineRule="auto"/>
        <w:ind w:left="-720" w:right="-720"/>
        <w:rPr>
          <w:rFonts w:cstheme="minorHAnsi"/>
          <w:i/>
        </w:rPr>
      </w:pPr>
      <w:r w:rsidRPr="00EF525A">
        <w:rPr>
          <w:rFonts w:cstheme="minorHAnsi"/>
          <w:i/>
        </w:rPr>
        <w:t xml:space="preserve">  Printed Name</w:t>
      </w:r>
      <w:r w:rsidRPr="00EF525A">
        <w:rPr>
          <w:rFonts w:cstheme="minorHAnsi"/>
          <w:i/>
        </w:rPr>
        <w:tab/>
      </w:r>
      <w:r w:rsidRPr="00EF525A">
        <w:rPr>
          <w:rFonts w:cstheme="minorHAnsi"/>
          <w:i/>
        </w:rPr>
        <w:tab/>
      </w:r>
      <w:r w:rsidRPr="00EF525A">
        <w:rPr>
          <w:rFonts w:cstheme="minorHAnsi"/>
          <w:i/>
        </w:rPr>
        <w:tab/>
      </w:r>
      <w:r w:rsidRPr="00EF525A">
        <w:rPr>
          <w:rFonts w:cstheme="minorHAnsi"/>
          <w:i/>
        </w:rPr>
        <w:tab/>
      </w:r>
      <w:r w:rsidRPr="00EF525A">
        <w:rPr>
          <w:rFonts w:cstheme="minorHAnsi"/>
          <w:i/>
        </w:rPr>
        <w:tab/>
      </w:r>
      <w:r w:rsidRPr="00EF525A">
        <w:rPr>
          <w:rFonts w:cstheme="minorHAnsi"/>
          <w:i/>
        </w:rPr>
        <w:tab/>
      </w:r>
      <w:r w:rsidRPr="00EF525A">
        <w:rPr>
          <w:rFonts w:cstheme="minorHAnsi"/>
          <w:i/>
        </w:rPr>
        <w:tab/>
        <w:t xml:space="preserve"> </w:t>
      </w:r>
      <w:r>
        <w:rPr>
          <w:rFonts w:cstheme="minorHAnsi"/>
          <w:i/>
        </w:rPr>
        <w:t xml:space="preserve">                              </w:t>
      </w:r>
      <w:r w:rsidRPr="00EF525A">
        <w:rPr>
          <w:rFonts w:cstheme="minorHAnsi"/>
          <w:i/>
        </w:rPr>
        <w:t>DOB</w:t>
      </w:r>
    </w:p>
    <w:p w:rsidR="00BD0EA4" w:rsidRPr="00EF525A" w:rsidRDefault="00BD0EA4" w:rsidP="00BD0EA4">
      <w:pPr>
        <w:spacing w:after="0" w:line="240" w:lineRule="auto"/>
        <w:ind w:left="-720" w:right="-720"/>
        <w:rPr>
          <w:rFonts w:cstheme="minorHAnsi"/>
          <w:i/>
        </w:rPr>
      </w:pPr>
    </w:p>
    <w:p w:rsidR="00BD0EA4" w:rsidRPr="00EF525A" w:rsidRDefault="00BD0EA4" w:rsidP="00BD0EA4">
      <w:pPr>
        <w:tabs>
          <w:tab w:val="left" w:pos="1325"/>
        </w:tabs>
        <w:spacing w:after="0" w:line="240" w:lineRule="auto"/>
        <w:ind w:left="-720" w:right="-720"/>
        <w:rPr>
          <w:rFonts w:cstheme="minorHAnsi"/>
        </w:rPr>
      </w:pPr>
      <w:r w:rsidRPr="00EF525A">
        <w:rPr>
          <w:rFonts w:cstheme="minorHAnsi"/>
        </w:rPr>
        <w:t>x_____________________________________________</w:t>
      </w:r>
      <w:r>
        <w:rPr>
          <w:rFonts w:cstheme="minorHAnsi"/>
        </w:rPr>
        <w:t>__________________</w:t>
      </w:r>
      <w:r w:rsidRPr="00EF525A">
        <w:rPr>
          <w:rFonts w:cstheme="minorHAnsi"/>
        </w:rPr>
        <w:t>__x__</w:t>
      </w:r>
      <w:r>
        <w:rPr>
          <w:rFonts w:cstheme="minorHAnsi"/>
        </w:rPr>
        <w:t>_____________________________</w:t>
      </w:r>
    </w:p>
    <w:p w:rsidR="00BD0EA4" w:rsidRPr="00EF525A" w:rsidRDefault="00BD0EA4" w:rsidP="00BD0EA4">
      <w:pPr>
        <w:spacing w:after="0" w:line="240" w:lineRule="auto"/>
        <w:ind w:left="-720" w:right="-720"/>
        <w:rPr>
          <w:rFonts w:cstheme="minorHAnsi"/>
          <w:i/>
        </w:rPr>
      </w:pPr>
      <w:r w:rsidRPr="00EF525A">
        <w:rPr>
          <w:rFonts w:cstheme="minorHAnsi"/>
          <w:i/>
        </w:rPr>
        <w:t xml:space="preserve">  Signature</w:t>
      </w:r>
      <w:r w:rsidRPr="00EF525A">
        <w:rPr>
          <w:rFonts w:cstheme="minorHAnsi"/>
        </w:rPr>
        <w:tab/>
      </w:r>
      <w:r w:rsidRPr="00EF525A">
        <w:rPr>
          <w:rFonts w:cstheme="minorHAnsi"/>
        </w:rPr>
        <w:tab/>
      </w:r>
      <w:r w:rsidRPr="00EF525A">
        <w:rPr>
          <w:rFonts w:cstheme="minorHAnsi"/>
        </w:rPr>
        <w:tab/>
        <w:t xml:space="preserve">     </w:t>
      </w:r>
      <w:r w:rsidRPr="00EF525A">
        <w:rPr>
          <w:rFonts w:cstheme="minorHAnsi"/>
        </w:rPr>
        <w:tab/>
        <w:t xml:space="preserve">                               </w:t>
      </w:r>
      <w:r w:rsidRPr="00EF525A">
        <w:rPr>
          <w:rFonts w:cstheme="minorHAnsi"/>
        </w:rPr>
        <w:tab/>
      </w:r>
      <w:r w:rsidRPr="00EF525A">
        <w:rPr>
          <w:rFonts w:cstheme="minorHAnsi"/>
        </w:rPr>
        <w:tab/>
        <w:t xml:space="preserve"> </w:t>
      </w:r>
      <w:r>
        <w:rPr>
          <w:rFonts w:cstheme="minorHAnsi"/>
        </w:rPr>
        <w:t xml:space="preserve">                </w:t>
      </w:r>
      <w:r w:rsidRPr="00EF525A">
        <w:rPr>
          <w:rFonts w:cstheme="minorHAnsi"/>
          <w:i/>
        </w:rPr>
        <w:t>Date</w:t>
      </w:r>
    </w:p>
    <w:p w:rsidR="00BD0EA4" w:rsidRPr="00BD0EA4" w:rsidRDefault="00BD0EA4" w:rsidP="00BD0EA4">
      <w:pPr>
        <w:ind w:left="-720" w:right="-720"/>
        <w:rPr>
          <w:rFonts w:cstheme="minorHAnsi"/>
        </w:rPr>
      </w:pPr>
      <w:r>
        <w:rPr>
          <w:rFonts w:cstheme="minorHAnsi"/>
        </w:rPr>
        <w:t xml:space="preserve"> </w:t>
      </w:r>
    </w:p>
    <w:p w:rsidR="00E057B2" w:rsidRPr="00C94BA0" w:rsidRDefault="0022624B" w:rsidP="00BD0EA4">
      <w:pPr>
        <w:spacing w:after="0" w:line="240" w:lineRule="auto"/>
        <w:ind w:left="-720" w:right="-720"/>
        <w:jc w:val="both"/>
        <w:rPr>
          <w:rFonts w:ascii="Calibri" w:hAnsi="Calibri" w:cs="Calibri"/>
          <w:b/>
          <w:sz w:val="18"/>
          <w:szCs w:val="18"/>
        </w:rPr>
      </w:pPr>
      <w:r w:rsidRPr="00C94BA0">
        <w:rPr>
          <w:rFonts w:ascii="Calibri" w:hAnsi="Calibri" w:cs="Calibri"/>
          <w:b/>
          <w:sz w:val="18"/>
          <w:szCs w:val="18"/>
        </w:rPr>
        <w:t xml:space="preserve">*** Active Solutions Therapy Services </w:t>
      </w:r>
      <w:r w:rsidR="0046438E" w:rsidRPr="00C94BA0">
        <w:rPr>
          <w:rFonts w:ascii="Calibri" w:hAnsi="Calibri" w:cs="Calibri"/>
          <w:b/>
          <w:sz w:val="18"/>
          <w:szCs w:val="18"/>
        </w:rPr>
        <w:t>reserves the right to make changes to this policy as needed.</w:t>
      </w:r>
    </w:p>
    <w:sectPr w:rsidR="00E057B2" w:rsidRPr="00C94BA0" w:rsidSect="00BD0EA4">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59" w:rsidRDefault="00B95E59" w:rsidP="00B95E59">
      <w:pPr>
        <w:spacing w:after="0" w:line="240" w:lineRule="auto"/>
      </w:pPr>
      <w:r>
        <w:separator/>
      </w:r>
    </w:p>
  </w:endnote>
  <w:endnote w:type="continuationSeparator" w:id="0">
    <w:p w:rsidR="00B95E59" w:rsidRDefault="00B95E59" w:rsidP="00B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A0" w:rsidRDefault="00446D9A" w:rsidP="00C94BA0">
    <w:pPr>
      <w:pStyle w:val="Footer"/>
      <w:jc w:val="center"/>
      <w:rPr>
        <w:rFonts w:ascii="Arial" w:hAnsi="Arial"/>
        <w:b/>
        <w:spacing w:val="36"/>
      </w:rPr>
    </w:pPr>
    <w:r>
      <w:rPr>
        <w:rFonts w:ascii="Arial" w:hAnsi="Arial"/>
        <w:b/>
        <w:noProof/>
        <w:spacing w:val="36"/>
      </w:rPr>
      <w:pict>
        <v:line id="_x0000_s2049" style="position:absolute;left:0;text-align:left;z-index:251658240" from="-2.25pt,4.15pt" to="466.8pt,4.15pt" o:allowincell="f" strokeweight="1pt"/>
      </w:pict>
    </w:r>
  </w:p>
  <w:p w:rsidR="00C94BA0" w:rsidRPr="00C94BA0" w:rsidRDefault="00C94BA0" w:rsidP="00C94BA0">
    <w:pPr>
      <w:pStyle w:val="Footer"/>
      <w:jc w:val="center"/>
      <w:rPr>
        <w:rFonts w:ascii="Arial" w:hAnsi="Arial"/>
        <w:b/>
        <w:spacing w:val="36"/>
      </w:rPr>
    </w:pPr>
    <w:r>
      <w:rPr>
        <w:rFonts w:ascii="Arial" w:hAnsi="Arial"/>
        <w:b/>
        <w:spacing w:val="36"/>
      </w:rPr>
      <w:t>CONVENIENT, EFFECTIVE THERAPY SERVICES IN THE EAST MOUNTAINS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59" w:rsidRDefault="00B95E59" w:rsidP="00B95E59">
      <w:pPr>
        <w:spacing w:after="0" w:line="240" w:lineRule="auto"/>
      </w:pPr>
      <w:r>
        <w:separator/>
      </w:r>
    </w:p>
  </w:footnote>
  <w:footnote w:type="continuationSeparator" w:id="0">
    <w:p w:rsidR="00B95E59" w:rsidRDefault="00B95E59" w:rsidP="00B95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59" w:rsidRDefault="00B95E59" w:rsidP="00B95E59">
    <w:pPr>
      <w:pStyle w:val="Header"/>
      <w:tabs>
        <w:tab w:val="left" w:pos="3600"/>
        <w:tab w:val="left" w:pos="7200"/>
      </w:tabs>
      <w:rPr>
        <w:rFonts w:ascii="Arial" w:hAnsi="Arial" w:cs="Arial"/>
        <w:b/>
        <w:sz w:val="18"/>
        <w:szCs w:val="18"/>
        <w:lang w:val="fr-FR"/>
      </w:rPr>
    </w:pPr>
    <w:r w:rsidRPr="00DB4172">
      <w:rPr>
        <w:rFonts w:ascii="Arial" w:hAnsi="Arial" w:cs="Arial"/>
        <w:b/>
        <w:noProof/>
        <w:sz w:val="18"/>
        <w:szCs w:val="18"/>
      </w:rPr>
      <w:drawing>
        <wp:anchor distT="0" distB="0" distL="114300" distR="114300" simplePos="0" relativeHeight="251659264" behindDoc="0" locked="0" layoutInCell="0" allowOverlap="1" wp14:anchorId="3CE02268" wp14:editId="7D94BE01">
          <wp:simplePos x="0" y="0"/>
          <wp:positionH relativeFrom="column">
            <wp:posOffset>1841500</wp:posOffset>
          </wp:positionH>
          <wp:positionV relativeFrom="paragraph">
            <wp:posOffset>-304800</wp:posOffset>
          </wp:positionV>
          <wp:extent cx="2257425" cy="1514475"/>
          <wp:effectExtent l="0" t="0" r="0" b="0"/>
          <wp:wrapTopAndBottom/>
          <wp:docPr id="2" name="Picture 2" descr="Active Solutions T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 Solutions TS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E59" w:rsidRPr="00FB78C8" w:rsidRDefault="00B95E59" w:rsidP="00B95E59">
    <w:pPr>
      <w:pStyle w:val="Header"/>
      <w:tabs>
        <w:tab w:val="left" w:pos="3600"/>
        <w:tab w:val="left" w:pos="7200"/>
      </w:tabs>
      <w:rPr>
        <w:rFonts w:ascii="Arial" w:hAnsi="Arial" w:cs="Arial"/>
        <w:b/>
        <w:sz w:val="18"/>
        <w:szCs w:val="18"/>
        <w:lang w:val="fr-FR"/>
      </w:rPr>
    </w:pPr>
  </w:p>
  <w:p w:rsidR="00B95E59" w:rsidRDefault="00B95E59" w:rsidP="00B95E59">
    <w:pPr>
      <w:pStyle w:val="Header"/>
      <w:tabs>
        <w:tab w:val="left" w:pos="3600"/>
        <w:tab w:val="left" w:pos="7200"/>
      </w:tabs>
      <w:rPr>
        <w:rFonts w:ascii="Arial" w:hAnsi="Arial" w:cs="Arial"/>
        <w:b/>
        <w:sz w:val="18"/>
        <w:szCs w:val="18"/>
        <w:lang w:val="fr-FR"/>
      </w:rPr>
    </w:pPr>
  </w:p>
  <w:p w:rsidR="00B95E59" w:rsidRDefault="00B95E59" w:rsidP="00B95E59">
    <w:pPr>
      <w:pStyle w:val="Header"/>
      <w:tabs>
        <w:tab w:val="left" w:pos="3600"/>
        <w:tab w:val="left" w:pos="7200"/>
      </w:tabs>
      <w:rPr>
        <w:rFonts w:ascii="Arial" w:hAnsi="Arial" w:cs="Arial"/>
        <w:b/>
        <w:sz w:val="18"/>
        <w:szCs w:val="18"/>
        <w:lang w:val="fr-FR"/>
      </w:rPr>
    </w:pPr>
  </w:p>
  <w:p w:rsidR="00B95E59" w:rsidRDefault="00B95E59" w:rsidP="00B95E59">
    <w:pPr>
      <w:pStyle w:val="Header"/>
      <w:tabs>
        <w:tab w:val="left" w:pos="3600"/>
        <w:tab w:val="left" w:pos="7200"/>
      </w:tabs>
      <w:rPr>
        <w:rFonts w:ascii="Arial" w:hAnsi="Arial" w:cs="Arial"/>
        <w:b/>
        <w:sz w:val="18"/>
        <w:szCs w:val="18"/>
        <w:lang w:val="fr-FR"/>
      </w:rPr>
    </w:pPr>
  </w:p>
  <w:p w:rsidR="00B95E59" w:rsidRPr="00FB78C8" w:rsidRDefault="00B95E59" w:rsidP="00B95E59">
    <w:pPr>
      <w:pStyle w:val="Header"/>
      <w:tabs>
        <w:tab w:val="left" w:pos="3600"/>
        <w:tab w:val="left" w:pos="7200"/>
      </w:tabs>
      <w:rPr>
        <w:rFonts w:ascii="Arial" w:hAnsi="Arial" w:cs="Arial"/>
        <w:b/>
        <w:sz w:val="18"/>
        <w:szCs w:val="18"/>
        <w:lang w:val="fr-FR"/>
      </w:rPr>
    </w:pPr>
  </w:p>
  <w:p w:rsidR="00B95E59" w:rsidRDefault="00B95E59" w:rsidP="00B95E59">
    <w:pPr>
      <w:pStyle w:val="Header"/>
      <w:tabs>
        <w:tab w:val="left" w:pos="3600"/>
        <w:tab w:val="left" w:pos="7200"/>
      </w:tabs>
      <w:rPr>
        <w:rFonts w:ascii="Arial" w:hAnsi="Arial" w:cs="Arial"/>
        <w:b/>
        <w:sz w:val="18"/>
        <w:szCs w:val="18"/>
      </w:rPr>
    </w:pPr>
  </w:p>
  <w:p w:rsidR="00B95E59" w:rsidRPr="00DB4172" w:rsidRDefault="00B95E59" w:rsidP="00B95E59">
    <w:pPr>
      <w:pStyle w:val="Header"/>
      <w:tabs>
        <w:tab w:val="left" w:pos="3600"/>
        <w:tab w:val="left" w:pos="7200"/>
      </w:tabs>
      <w:rPr>
        <w:rFonts w:ascii="Arial" w:hAnsi="Arial" w:cs="Arial"/>
        <w:b/>
        <w:sz w:val="18"/>
        <w:szCs w:val="18"/>
      </w:rPr>
    </w:pPr>
    <w:r>
      <w:rPr>
        <w:rFonts w:ascii="Arial" w:hAnsi="Arial" w:cs="Arial"/>
        <w:b/>
        <w:sz w:val="18"/>
        <w:szCs w:val="18"/>
      </w:rPr>
      <w:t xml:space="preserve">1 </w:t>
    </w:r>
    <w:proofErr w:type="spellStart"/>
    <w:r>
      <w:rPr>
        <w:rFonts w:ascii="Arial" w:hAnsi="Arial" w:cs="Arial"/>
        <w:b/>
        <w:sz w:val="18"/>
        <w:szCs w:val="18"/>
      </w:rPr>
      <w:t>Linnie</w:t>
    </w:r>
    <w:proofErr w:type="spellEnd"/>
    <w:r>
      <w:rPr>
        <w:rFonts w:ascii="Arial" w:hAnsi="Arial" w:cs="Arial"/>
        <w:b/>
        <w:sz w:val="18"/>
        <w:szCs w:val="18"/>
      </w:rPr>
      <w:t xml:space="preserve"> Court</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B4172">
      <w:rPr>
        <w:rFonts w:ascii="Arial" w:hAnsi="Arial" w:cs="Arial"/>
        <w:b/>
        <w:sz w:val="18"/>
        <w:szCs w:val="18"/>
      </w:rPr>
      <w:t>Phone:</w:t>
    </w:r>
    <w:r w:rsidRPr="00DB4172">
      <w:rPr>
        <w:rFonts w:ascii="Arial" w:hAnsi="Arial" w:cs="Arial"/>
        <w:b/>
        <w:sz w:val="18"/>
        <w:szCs w:val="18"/>
      </w:rPr>
      <w:tab/>
    </w:r>
    <w:r>
      <w:rPr>
        <w:rFonts w:ascii="Arial" w:hAnsi="Arial" w:cs="Arial"/>
        <w:b/>
        <w:sz w:val="18"/>
        <w:szCs w:val="18"/>
      </w:rPr>
      <w:t xml:space="preserve"> (505) 286-7838</w:t>
    </w:r>
  </w:p>
  <w:p w:rsidR="00B95E59" w:rsidRPr="00B95E59" w:rsidRDefault="00B95E59" w:rsidP="00B95E59">
    <w:pPr>
      <w:pStyle w:val="Header"/>
      <w:tabs>
        <w:tab w:val="left" w:pos="3600"/>
        <w:tab w:val="left" w:pos="7200"/>
      </w:tabs>
      <w:rPr>
        <w:rFonts w:ascii="Arial" w:hAnsi="Arial" w:cs="Arial"/>
        <w:b/>
        <w:sz w:val="18"/>
        <w:szCs w:val="18"/>
      </w:rPr>
    </w:pPr>
    <w:r w:rsidRPr="00DB4172">
      <w:rPr>
        <w:rFonts w:ascii="Arial" w:hAnsi="Arial" w:cs="Arial"/>
        <w:b/>
        <w:sz w:val="18"/>
        <w:szCs w:val="18"/>
      </w:rPr>
      <w:t>Edgewood, NM 870</w:t>
    </w:r>
    <w:r>
      <w:rPr>
        <w:rFonts w:ascii="Arial" w:hAnsi="Arial" w:cs="Arial"/>
        <w:b/>
        <w:sz w:val="18"/>
        <w:szCs w:val="18"/>
      </w:rPr>
      <w:t>15</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Fax:        (505) 286-8025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0753"/>
    <w:multiLevelType w:val="hybridMultilevel"/>
    <w:tmpl w:val="3A1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86C7D"/>
    <w:multiLevelType w:val="hybridMultilevel"/>
    <w:tmpl w:val="98381A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57B2"/>
    <w:rsid w:val="00007736"/>
    <w:rsid w:val="00022469"/>
    <w:rsid w:val="000226CD"/>
    <w:rsid w:val="000F2C10"/>
    <w:rsid w:val="001035A4"/>
    <w:rsid w:val="00127006"/>
    <w:rsid w:val="00184F85"/>
    <w:rsid w:val="00191AC0"/>
    <w:rsid w:val="001A1C92"/>
    <w:rsid w:val="001A3058"/>
    <w:rsid w:val="001D1FF6"/>
    <w:rsid w:val="0022624B"/>
    <w:rsid w:val="002C6520"/>
    <w:rsid w:val="002E3DE6"/>
    <w:rsid w:val="00312A33"/>
    <w:rsid w:val="003F74D4"/>
    <w:rsid w:val="00446D9A"/>
    <w:rsid w:val="0046438E"/>
    <w:rsid w:val="004C276C"/>
    <w:rsid w:val="004F73AD"/>
    <w:rsid w:val="005D3699"/>
    <w:rsid w:val="005E1404"/>
    <w:rsid w:val="00602E7B"/>
    <w:rsid w:val="006604C3"/>
    <w:rsid w:val="006C4087"/>
    <w:rsid w:val="007A4A47"/>
    <w:rsid w:val="007F1202"/>
    <w:rsid w:val="00840D24"/>
    <w:rsid w:val="00937608"/>
    <w:rsid w:val="009B4BBF"/>
    <w:rsid w:val="009C19D6"/>
    <w:rsid w:val="00A20AC8"/>
    <w:rsid w:val="00A41267"/>
    <w:rsid w:val="00A85A40"/>
    <w:rsid w:val="00B6291C"/>
    <w:rsid w:val="00B95E59"/>
    <w:rsid w:val="00BC44A5"/>
    <w:rsid w:val="00BD0EA4"/>
    <w:rsid w:val="00BD2697"/>
    <w:rsid w:val="00C84AA1"/>
    <w:rsid w:val="00C94BA0"/>
    <w:rsid w:val="00D1117E"/>
    <w:rsid w:val="00D56F87"/>
    <w:rsid w:val="00E0408C"/>
    <w:rsid w:val="00E057B2"/>
    <w:rsid w:val="00E30032"/>
    <w:rsid w:val="00E30B0B"/>
    <w:rsid w:val="00F728EC"/>
    <w:rsid w:val="00F81779"/>
    <w:rsid w:val="00F9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3057D7-EB90-4509-B167-D3B59174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57B2"/>
    <w:pPr>
      <w:ind w:left="720"/>
      <w:contextualSpacing/>
    </w:pPr>
  </w:style>
  <w:style w:type="paragraph" w:styleId="Header">
    <w:name w:val="header"/>
    <w:basedOn w:val="Normal"/>
    <w:link w:val="HeaderChar"/>
    <w:unhideWhenUsed/>
    <w:rsid w:val="00B95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59"/>
  </w:style>
  <w:style w:type="paragraph" w:styleId="Footer">
    <w:name w:val="footer"/>
    <w:basedOn w:val="Normal"/>
    <w:link w:val="FooterChar"/>
    <w:unhideWhenUsed/>
    <w:rsid w:val="00B9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59"/>
  </w:style>
  <w:style w:type="paragraph" w:styleId="Title">
    <w:name w:val="Title"/>
    <w:basedOn w:val="Normal"/>
    <w:next w:val="Normal"/>
    <w:link w:val="TitleChar"/>
    <w:uiPriority w:val="10"/>
    <w:qFormat/>
    <w:rsid w:val="00660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4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0C32-9753-48D7-ACEA-496AE60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Manager</dc:creator>
  <cp:lastModifiedBy>ActiveSolutions</cp:lastModifiedBy>
  <cp:revision>19</cp:revision>
  <cp:lastPrinted>2018-04-03T17:03:00Z</cp:lastPrinted>
  <dcterms:created xsi:type="dcterms:W3CDTF">2018-03-15T16:34:00Z</dcterms:created>
  <dcterms:modified xsi:type="dcterms:W3CDTF">2019-06-20T16:23:00Z</dcterms:modified>
</cp:coreProperties>
</file>